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89C29" w14:textId="78129760" w:rsidR="002525EB" w:rsidRDefault="001E411D" w:rsidP="00860104">
      <w:pPr>
        <w:spacing w:after="120"/>
        <w:jc w:val="center"/>
        <w:rPr>
          <w:rFonts w:ascii="Times New Roman" w:hAnsi="Times New Roman" w:cs="Times New Roman"/>
          <w:b/>
          <w:bCs/>
          <w:sz w:val="44"/>
          <w:szCs w:val="44"/>
          <w:lang w:val="vi-VN"/>
        </w:rPr>
      </w:pPr>
      <w:r w:rsidRPr="00DC6DA8">
        <w:rPr>
          <w:rFonts w:ascii="Times New Roman" w:hAnsi="Times New Roman" w:cs="Times New Roman"/>
          <w:b/>
          <w:bCs/>
          <w:color w:val="0070C0"/>
          <w:sz w:val="44"/>
          <w:szCs w:val="44"/>
          <w:lang w:val="vi-VN"/>
        </w:rPr>
        <w:t xml:space="preserve">BÀI </w:t>
      </w:r>
      <w:r w:rsidR="00E721D1">
        <w:rPr>
          <w:rFonts w:ascii="Times New Roman" w:hAnsi="Times New Roman" w:cs="Times New Roman"/>
          <w:b/>
          <w:bCs/>
          <w:color w:val="0070C0"/>
          <w:sz w:val="44"/>
          <w:szCs w:val="44"/>
          <w:lang w:val="vi-VN"/>
        </w:rPr>
        <w:t>2</w:t>
      </w:r>
      <w:r w:rsidR="00871AD6">
        <w:rPr>
          <w:rFonts w:ascii="Times New Roman" w:hAnsi="Times New Roman" w:cs="Times New Roman"/>
          <w:b/>
          <w:bCs/>
          <w:color w:val="0070C0"/>
          <w:sz w:val="44"/>
          <w:szCs w:val="44"/>
          <w:lang w:val="vi-VN"/>
        </w:rPr>
        <w:t>3</w:t>
      </w:r>
    </w:p>
    <w:p w14:paraId="77412D95" w14:textId="2C8E8605" w:rsidR="00F3406C" w:rsidRPr="00F05678" w:rsidRDefault="00F05678" w:rsidP="00801E47">
      <w:pPr>
        <w:spacing w:after="0"/>
        <w:jc w:val="center"/>
        <w:rPr>
          <w:rFonts w:ascii="Times New Roman" w:hAnsi="Times New Roman" w:cs="Times New Roman"/>
          <w:b/>
          <w:bCs/>
          <w:color w:val="FF0000"/>
          <w:sz w:val="40"/>
          <w:szCs w:val="40"/>
          <w:lang w:val="vi-VN"/>
        </w:rPr>
      </w:pPr>
      <w:r w:rsidRPr="00F05678">
        <w:rPr>
          <w:rFonts w:ascii="Times New Roman" w:hAnsi="Times New Roman" w:cs="Times New Roman"/>
          <w:b/>
          <w:bCs/>
          <w:color w:val="FF0000"/>
          <w:sz w:val="40"/>
          <w:szCs w:val="40"/>
          <w:lang w:val="vi-VN"/>
        </w:rPr>
        <w:t xml:space="preserve"> TỪ </w:t>
      </w:r>
      <w:r w:rsidR="00871AD6">
        <w:rPr>
          <w:rFonts w:ascii="Times New Roman" w:hAnsi="Times New Roman" w:cs="Times New Roman"/>
          <w:b/>
          <w:bCs/>
          <w:color w:val="FF0000"/>
          <w:sz w:val="40"/>
          <w:szCs w:val="40"/>
          <w:lang w:val="vi-VN"/>
        </w:rPr>
        <w:t>PHỔ - ĐƯỜNG SỨC TỪ</w:t>
      </w:r>
    </w:p>
    <w:p w14:paraId="4F379FE2" w14:textId="23FD86DB" w:rsidR="001E411D" w:rsidRDefault="001E411D" w:rsidP="00801E47">
      <w:pPr>
        <w:spacing w:after="0"/>
        <w:rPr>
          <w:rFonts w:ascii="Times New Roman" w:hAnsi="Times New Roman" w:cs="Times New Roman"/>
          <w:sz w:val="28"/>
          <w:szCs w:val="28"/>
          <w:lang w:val="vi-VN"/>
        </w:rPr>
      </w:pPr>
    </w:p>
    <w:p w14:paraId="502B4CA9" w14:textId="68E47A38" w:rsidR="001E411D" w:rsidRDefault="00871AD6" w:rsidP="00D86AD7">
      <w:pPr>
        <w:pStyle w:val="ListParagraph"/>
        <w:numPr>
          <w:ilvl w:val="0"/>
          <w:numId w:val="1"/>
        </w:numPr>
        <w:tabs>
          <w:tab w:val="left" w:pos="284"/>
        </w:tabs>
        <w:ind w:left="0" w:firstLine="0"/>
        <w:jc w:val="both"/>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TỪ PHỔ</w:t>
      </w:r>
    </w:p>
    <w:p w14:paraId="4AF5DC72" w14:textId="77777777" w:rsidR="00871AD6" w:rsidRDefault="00F05678" w:rsidP="00D86AD7">
      <w:pPr>
        <w:pStyle w:val="ListParagraph"/>
        <w:numPr>
          <w:ilvl w:val="0"/>
          <w:numId w:val="10"/>
        </w:numPr>
        <w:tabs>
          <w:tab w:val="left" w:pos="567"/>
        </w:tabs>
        <w:ind w:left="0" w:firstLine="284"/>
        <w:jc w:val="both"/>
        <w:rPr>
          <w:rFonts w:ascii="Times New Roman" w:hAnsi="Times New Roman" w:cs="Times New Roman"/>
          <w:b/>
          <w:bCs/>
          <w:color w:val="0070C0"/>
          <w:sz w:val="28"/>
          <w:szCs w:val="28"/>
          <w:lang w:val="vi-VN"/>
        </w:rPr>
      </w:pPr>
      <w:r w:rsidRPr="00340E45">
        <w:rPr>
          <w:rFonts w:ascii="Times New Roman" w:hAnsi="Times New Roman" w:cs="Times New Roman"/>
          <w:b/>
          <w:bCs/>
          <w:color w:val="0070C0"/>
          <w:sz w:val="28"/>
          <w:szCs w:val="28"/>
          <w:lang w:val="vi-VN"/>
        </w:rPr>
        <w:t>Thí nghiệm</w:t>
      </w:r>
    </w:p>
    <w:p w14:paraId="6F642213" w14:textId="40E94BD6" w:rsidR="00871AD6" w:rsidRPr="00871AD6" w:rsidRDefault="00871AD6" w:rsidP="00D86AD7">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871AD6">
        <w:rPr>
          <w:rFonts w:ascii="Times New Roman" w:hAnsi="Times New Roman" w:cs="Times New Roman"/>
          <w:sz w:val="28"/>
          <w:szCs w:val="28"/>
          <w:lang w:val="vi-VN"/>
        </w:rPr>
        <w:t>Rắc đều một lớp mạt sắt lên tấm nhựa trong, phẳng.</w:t>
      </w:r>
    </w:p>
    <w:p w14:paraId="510F3299" w14:textId="4956C401" w:rsidR="00871AD6" w:rsidRPr="00871AD6" w:rsidRDefault="00871AD6" w:rsidP="00D86AD7">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871AD6">
        <w:rPr>
          <w:rFonts w:ascii="Times New Roman" w:hAnsi="Times New Roman" w:cs="Times New Roman"/>
          <w:sz w:val="28"/>
          <w:szCs w:val="28"/>
          <w:lang w:val="vi-VN"/>
        </w:rPr>
        <w:t>Đặt tấm nhựa này lên trên một thanh nam châm rồi gõ nhẹ</w:t>
      </w:r>
    </w:p>
    <w:p w14:paraId="20AA3E65" w14:textId="0E5CF24F" w:rsidR="00871AD6" w:rsidRDefault="00871AD6" w:rsidP="00D86AD7">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871AD6">
        <w:rPr>
          <w:rFonts w:ascii="Times New Roman" w:hAnsi="Times New Roman" w:cs="Times New Roman"/>
          <w:sz w:val="28"/>
          <w:szCs w:val="28"/>
          <w:lang w:val="vi-VN"/>
        </w:rPr>
        <w:t>Quan sát hình ảnh mạt sắt vừa được tạo thành trên tấm nhựa.</w:t>
      </w:r>
    </w:p>
    <w:p w14:paraId="1EC86917" w14:textId="796B7F2E" w:rsidR="00871AD6" w:rsidRDefault="00871AD6" w:rsidP="00D86AD7">
      <w:pPr>
        <w:jc w:val="center"/>
        <w:rPr>
          <w:rFonts w:ascii="Times New Roman" w:hAnsi="Times New Roman" w:cs="Times New Roman"/>
          <w:sz w:val="28"/>
          <w:szCs w:val="28"/>
          <w:lang w:val="vi-VN"/>
        </w:rPr>
      </w:pPr>
      <w:r>
        <w:rPr>
          <w:noProof/>
        </w:rPr>
        <w:drawing>
          <wp:inline distT="0" distB="0" distL="0" distR="0" wp14:anchorId="2BFAF841" wp14:editId="7834DBA4">
            <wp:extent cx="3352800" cy="2127738"/>
            <wp:effectExtent l="0" t="0" r="0" b="6350"/>
            <wp:docPr id="8202" name="Picture 10" descr="Tu pho nam cham thang.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21DDBB-A237-49CF-8C26-8211154394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 name="Picture 10" descr="Tu pho nam cham thang.p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21DDBB-A237-49CF-8C26-821115439495}"/>
                        </a:ext>
                      </a:extLst>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58721" cy="2131496"/>
                    </a:xfrm>
                    <a:prstGeom prst="rect">
                      <a:avLst/>
                    </a:prstGeom>
                    <a:noFill/>
                    <a:ln>
                      <a:noFill/>
                    </a:ln>
                  </pic:spPr>
                </pic:pic>
              </a:graphicData>
            </a:graphic>
          </wp:inline>
        </w:drawing>
      </w:r>
    </w:p>
    <w:p w14:paraId="4035FDD0" w14:textId="24E4D232" w:rsidR="00F05678" w:rsidRDefault="00340E45" w:rsidP="00D86AD7">
      <w:pPr>
        <w:pStyle w:val="ListParagraph"/>
        <w:numPr>
          <w:ilvl w:val="0"/>
          <w:numId w:val="10"/>
        </w:numPr>
        <w:tabs>
          <w:tab w:val="left" w:pos="567"/>
        </w:tabs>
        <w:ind w:left="0" w:firstLine="284"/>
        <w:jc w:val="both"/>
        <w:rPr>
          <w:rFonts w:ascii="Times New Roman" w:hAnsi="Times New Roman" w:cs="Times New Roman"/>
          <w:b/>
          <w:bCs/>
          <w:color w:val="0070C0"/>
          <w:sz w:val="28"/>
          <w:szCs w:val="28"/>
          <w:lang w:val="vi-VN"/>
        </w:rPr>
      </w:pPr>
      <w:r w:rsidRPr="00871AD6">
        <w:rPr>
          <w:rFonts w:ascii="Times New Roman" w:hAnsi="Times New Roman" w:cs="Times New Roman"/>
          <w:b/>
          <w:bCs/>
          <w:color w:val="0070C0"/>
          <w:sz w:val="28"/>
          <w:szCs w:val="28"/>
          <w:lang w:val="vi-VN"/>
        </w:rPr>
        <w:t>Kết luận</w:t>
      </w:r>
    </w:p>
    <w:p w14:paraId="79608C92" w14:textId="455F9E69" w:rsidR="00871AD6" w:rsidRPr="00320A56" w:rsidRDefault="00320A56" w:rsidP="00D86AD7">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320A56">
        <w:rPr>
          <w:rFonts w:ascii="Times New Roman" w:hAnsi="Times New Roman" w:cs="Times New Roman"/>
          <w:sz w:val="28"/>
          <w:szCs w:val="28"/>
          <w:lang w:val="vi-VN"/>
        </w:rPr>
        <w:t>Trong từ trường của thanh nam châm, mạt sắt được sắp xếp thành những đường cong nối từ cực này sang cực kia của nam châm.</w:t>
      </w:r>
    </w:p>
    <w:p w14:paraId="004CF5D8" w14:textId="458D35C1" w:rsidR="00320A56" w:rsidRPr="00320A56" w:rsidRDefault="00320A56" w:rsidP="00D86AD7">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320A56">
        <w:rPr>
          <w:rFonts w:ascii="Times New Roman" w:hAnsi="Times New Roman" w:cs="Times New Roman"/>
          <w:sz w:val="28"/>
          <w:szCs w:val="28"/>
          <w:lang w:val="vi-VN"/>
        </w:rPr>
        <w:t>Nơi nào mạt sắt dày thì từ trường mạnh, nơi nào mạt sắt thưa thì từ trường yếu.</w:t>
      </w:r>
    </w:p>
    <w:p w14:paraId="5553FE1C" w14:textId="0689DBF1" w:rsidR="00320A56" w:rsidRPr="00D27239" w:rsidRDefault="00320A56" w:rsidP="00801E47">
      <w:pPr>
        <w:pStyle w:val="ListParagraph"/>
        <w:numPr>
          <w:ilvl w:val="0"/>
          <w:numId w:val="14"/>
        </w:numPr>
        <w:tabs>
          <w:tab w:val="left" w:pos="993"/>
        </w:tabs>
        <w:spacing w:after="0"/>
        <w:ind w:left="0" w:firstLine="709"/>
        <w:jc w:val="both"/>
        <w:rPr>
          <w:rFonts w:ascii="Times New Roman" w:hAnsi="Times New Roman" w:cs="Times New Roman"/>
          <w:sz w:val="28"/>
          <w:szCs w:val="28"/>
          <w:lang w:val="vi-VN"/>
        </w:rPr>
      </w:pPr>
      <w:r w:rsidRPr="00320A56">
        <w:rPr>
          <w:rFonts w:ascii="Times New Roman" w:hAnsi="Times New Roman" w:cs="Times New Roman"/>
          <w:sz w:val="28"/>
          <w:szCs w:val="28"/>
          <w:lang w:val="vi-VN"/>
        </w:rPr>
        <w:t>Hình ảnh các đường mạt sắt xung quanh nam châm được gọi là từ phổ. Từ phổ cho ta một hình ảnh trực quan về từ trường.</w:t>
      </w:r>
    </w:p>
    <w:p w14:paraId="0B678C61" w14:textId="77777777" w:rsidR="00D27239" w:rsidRPr="00D27239" w:rsidRDefault="00D27239" w:rsidP="00801E47">
      <w:pPr>
        <w:spacing w:after="0"/>
        <w:ind w:left="1440"/>
        <w:rPr>
          <w:rFonts w:ascii="Times New Roman" w:hAnsi="Times New Roman" w:cs="Times New Roman"/>
          <w:sz w:val="28"/>
          <w:szCs w:val="28"/>
        </w:rPr>
      </w:pPr>
    </w:p>
    <w:p w14:paraId="2A27857B" w14:textId="274F1C07" w:rsidR="00340E45" w:rsidRPr="00551CC4" w:rsidRDefault="00320A56" w:rsidP="00585F87">
      <w:pPr>
        <w:pStyle w:val="ListParagraph"/>
        <w:numPr>
          <w:ilvl w:val="0"/>
          <w:numId w:val="1"/>
        </w:numPr>
        <w:tabs>
          <w:tab w:val="left" w:pos="426"/>
        </w:tabs>
        <w:ind w:left="0" w:firstLine="0"/>
        <w:jc w:val="both"/>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ĐƯỜNG SỨC TỪ</w:t>
      </w:r>
    </w:p>
    <w:p w14:paraId="0D90F3F4" w14:textId="5EF576F6" w:rsidR="00340E45" w:rsidRDefault="00320A56" w:rsidP="00585F87">
      <w:pPr>
        <w:pStyle w:val="ListParagraph"/>
        <w:numPr>
          <w:ilvl w:val="0"/>
          <w:numId w:val="12"/>
        </w:numPr>
        <w:tabs>
          <w:tab w:val="left" w:pos="567"/>
        </w:tabs>
        <w:ind w:hanging="1156"/>
        <w:jc w:val="both"/>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Vẽ và xác định chiều đường sức từ</w:t>
      </w:r>
    </w:p>
    <w:p w14:paraId="1AFA015B" w14:textId="6441ACB0" w:rsidR="00320A56" w:rsidRPr="002C4043" w:rsidRDefault="002C4043" w:rsidP="002C4043">
      <w:pPr>
        <w:ind w:left="720" w:firstLine="720"/>
        <w:rPr>
          <w:rFonts w:ascii="Times New Roman" w:hAnsi="Times New Roman" w:cs="Times New Roman"/>
          <w:b/>
          <w:bCs/>
          <w:color w:val="0070C0"/>
          <w:sz w:val="28"/>
          <w:szCs w:val="28"/>
          <w:lang w:val="vi-VN"/>
        </w:rPr>
      </w:pPr>
      <w:r>
        <w:rPr>
          <w:noProof/>
        </w:rPr>
        <w:drawing>
          <wp:inline distT="0" distB="0" distL="0" distR="0" wp14:anchorId="3287B894" wp14:editId="7D6EC085">
            <wp:extent cx="2311818"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1818" cy="1181100"/>
                    </a:xfrm>
                    <a:prstGeom prst="rect">
                      <a:avLst/>
                    </a:prstGeom>
                    <a:noFill/>
                    <a:ln>
                      <a:noFill/>
                    </a:ln>
                  </pic:spPr>
                </pic:pic>
              </a:graphicData>
            </a:graphic>
          </wp:inline>
        </w:drawing>
      </w:r>
      <w:r w:rsidR="00F127BF">
        <w:rPr>
          <w:noProof/>
        </w:rPr>
        <w:drawing>
          <wp:inline distT="0" distB="0" distL="0" distR="0" wp14:anchorId="025D9834" wp14:editId="2A652D4A">
            <wp:extent cx="2590306"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306" cy="1352550"/>
                    </a:xfrm>
                    <a:prstGeom prst="rect">
                      <a:avLst/>
                    </a:prstGeom>
                    <a:noFill/>
                    <a:ln>
                      <a:noFill/>
                    </a:ln>
                  </pic:spPr>
                </pic:pic>
              </a:graphicData>
            </a:graphic>
          </wp:inline>
        </w:drawing>
      </w:r>
    </w:p>
    <w:p w14:paraId="4724EDCA" w14:textId="1AFA5C9E" w:rsidR="00551CC4" w:rsidRDefault="002C4043" w:rsidP="00585F87">
      <w:pPr>
        <w:pStyle w:val="ListParagraph"/>
        <w:numPr>
          <w:ilvl w:val="0"/>
          <w:numId w:val="12"/>
        </w:numPr>
        <w:tabs>
          <w:tab w:val="left" w:pos="567"/>
        </w:tabs>
        <w:ind w:left="0" w:firstLine="284"/>
        <w:jc w:val="both"/>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Kết luận</w:t>
      </w:r>
    </w:p>
    <w:p w14:paraId="000B980F" w14:textId="365DEF6C" w:rsidR="00594F8D" w:rsidRDefault="00594F8D" w:rsidP="00585F87">
      <w:pPr>
        <w:pStyle w:val="ListParagraph"/>
        <w:numPr>
          <w:ilvl w:val="0"/>
          <w:numId w:val="13"/>
        </w:numPr>
        <w:tabs>
          <w:tab w:val="left" w:pos="993"/>
        </w:tabs>
        <w:ind w:left="0" w:firstLine="709"/>
        <w:jc w:val="both"/>
        <w:rPr>
          <w:rFonts w:ascii="Times New Roman" w:hAnsi="Times New Roman" w:cs="Times New Roman"/>
          <w:sz w:val="28"/>
          <w:szCs w:val="28"/>
          <w:lang w:val="vi-VN"/>
        </w:rPr>
      </w:pPr>
      <w:r w:rsidRPr="00D340B7">
        <w:rPr>
          <w:rFonts w:ascii="Times New Roman" w:hAnsi="Times New Roman" w:cs="Times New Roman"/>
          <w:sz w:val="28"/>
          <w:szCs w:val="28"/>
          <w:lang w:val="vi-VN"/>
        </w:rPr>
        <w:t>Các kim nam châm nối đuôi nhau dọc theo một đường sức từ. Cực Bắc của kim này nối với cực Nam của kim kia.</w:t>
      </w:r>
    </w:p>
    <w:p w14:paraId="4CB6E42A" w14:textId="6774DB8A" w:rsidR="00D340B7" w:rsidRPr="00D340B7" w:rsidRDefault="00D340B7" w:rsidP="00585F87">
      <w:pPr>
        <w:pStyle w:val="ListParagraph"/>
        <w:numPr>
          <w:ilvl w:val="0"/>
          <w:numId w:val="13"/>
        </w:numPr>
        <w:tabs>
          <w:tab w:val="left" w:pos="993"/>
        </w:tabs>
        <w:ind w:left="0" w:firstLine="709"/>
        <w:jc w:val="both"/>
        <w:rPr>
          <w:rFonts w:ascii="Times New Roman" w:hAnsi="Times New Roman" w:cs="Times New Roman"/>
          <w:sz w:val="28"/>
          <w:szCs w:val="28"/>
          <w:lang w:val="vi-VN"/>
        </w:rPr>
      </w:pPr>
      <w:r w:rsidRPr="00D340B7">
        <w:rPr>
          <w:rFonts w:ascii="Times New Roman" w:hAnsi="Times New Roman" w:cs="Times New Roman"/>
          <w:sz w:val="28"/>
          <w:szCs w:val="28"/>
          <w:lang w:val="vi-VN"/>
        </w:rPr>
        <w:t>Mỗi đường sức từ có một chiều xác định.</w:t>
      </w:r>
    </w:p>
    <w:p w14:paraId="17B3E586" w14:textId="440831EB" w:rsidR="00D340B7" w:rsidRPr="00D340B7" w:rsidRDefault="00D340B7" w:rsidP="00585F87">
      <w:pPr>
        <w:pStyle w:val="ListParagraph"/>
        <w:numPr>
          <w:ilvl w:val="0"/>
          <w:numId w:val="13"/>
        </w:numPr>
        <w:tabs>
          <w:tab w:val="left" w:pos="993"/>
        </w:tabs>
        <w:ind w:left="0" w:firstLine="709"/>
        <w:jc w:val="both"/>
        <w:rPr>
          <w:rFonts w:ascii="Times New Roman" w:hAnsi="Times New Roman" w:cs="Times New Roman"/>
          <w:b/>
          <w:bCs/>
          <w:i/>
          <w:iCs/>
          <w:sz w:val="28"/>
          <w:szCs w:val="28"/>
          <w:lang w:val="vi-VN"/>
        </w:rPr>
      </w:pPr>
      <w:r>
        <w:rPr>
          <w:rFonts w:ascii="Times New Roman" w:hAnsi="Times New Roman" w:cs="Times New Roman"/>
          <w:sz w:val="28"/>
          <w:szCs w:val="28"/>
          <w:lang w:val="vi-VN"/>
        </w:rPr>
        <w:t xml:space="preserve">Quy ước chiều đường sức từ: </w:t>
      </w:r>
      <w:r w:rsidRPr="00D340B7">
        <w:rPr>
          <w:rFonts w:ascii="Times New Roman" w:hAnsi="Times New Roman" w:cs="Times New Roman"/>
          <w:b/>
          <w:bCs/>
          <w:i/>
          <w:iCs/>
          <w:sz w:val="28"/>
          <w:szCs w:val="28"/>
          <w:lang w:val="vi-VN"/>
        </w:rPr>
        <w:t>Bên ngoài nam châm, các đường sức từ có chiều đi ra từ cực Bắc, đi vào cực Nam của nam châm.</w:t>
      </w:r>
    </w:p>
    <w:p w14:paraId="11BFCD8D" w14:textId="6DF001E6" w:rsidR="00594F8D" w:rsidRDefault="00D340B7" w:rsidP="00585F87">
      <w:pPr>
        <w:pStyle w:val="ListParagraph"/>
        <w:numPr>
          <w:ilvl w:val="0"/>
          <w:numId w:val="13"/>
        </w:numPr>
        <w:tabs>
          <w:tab w:val="left" w:pos="993"/>
        </w:tabs>
        <w:ind w:left="0" w:firstLine="709"/>
        <w:jc w:val="both"/>
        <w:rPr>
          <w:rFonts w:ascii="Times New Roman" w:hAnsi="Times New Roman" w:cs="Times New Roman"/>
          <w:sz w:val="28"/>
          <w:szCs w:val="28"/>
          <w:lang w:val="vi-VN"/>
        </w:rPr>
      </w:pPr>
      <w:r w:rsidRPr="00D340B7">
        <w:rPr>
          <w:rFonts w:ascii="Times New Roman" w:hAnsi="Times New Roman" w:cs="Times New Roman"/>
          <w:sz w:val="28"/>
          <w:szCs w:val="28"/>
          <w:lang w:val="vi-VN"/>
        </w:rPr>
        <w:lastRenderedPageBreak/>
        <w:t>Nơi nào từ trường mạnh thì đường sức từ dày, nơi nào từ trường yếu thì đường sức từ thưa.</w:t>
      </w:r>
      <w:r w:rsidR="00594F8D" w:rsidRPr="00D340B7">
        <w:rPr>
          <w:rFonts w:ascii="Times New Roman" w:hAnsi="Times New Roman" w:cs="Times New Roman"/>
          <w:sz w:val="28"/>
          <w:szCs w:val="28"/>
          <w:lang w:val="vi-VN"/>
        </w:rPr>
        <w:t xml:space="preserve"> </w:t>
      </w:r>
    </w:p>
    <w:p w14:paraId="2B85D4E9" w14:textId="77777777" w:rsidR="00D340B7" w:rsidRDefault="00D340B7" w:rsidP="00D340B7">
      <w:pPr>
        <w:pStyle w:val="ListParagraph"/>
        <w:ind w:left="1800"/>
        <w:rPr>
          <w:rFonts w:ascii="Times New Roman" w:hAnsi="Times New Roman" w:cs="Times New Roman"/>
          <w:sz w:val="28"/>
          <w:szCs w:val="28"/>
          <w:lang w:val="vi-VN"/>
        </w:rPr>
      </w:pPr>
    </w:p>
    <w:p w14:paraId="0B958E91" w14:textId="3AD0AC28" w:rsidR="00D340B7" w:rsidRDefault="00D340B7" w:rsidP="008F028B">
      <w:pPr>
        <w:pStyle w:val="ListParagraph"/>
        <w:ind w:left="0"/>
        <w:jc w:val="center"/>
        <w:rPr>
          <w:rFonts w:ascii="Times New Roman" w:hAnsi="Times New Roman" w:cs="Times New Roman"/>
          <w:sz w:val="28"/>
          <w:szCs w:val="28"/>
        </w:rPr>
      </w:pPr>
      <w:r>
        <w:rPr>
          <w:noProof/>
        </w:rPr>
        <w:drawing>
          <wp:inline distT="0" distB="0" distL="0" distR="0" wp14:anchorId="29B31128" wp14:editId="0EA89767">
            <wp:extent cx="3228975" cy="17034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7679" cy="1713358"/>
                    </a:xfrm>
                    <a:prstGeom prst="rect">
                      <a:avLst/>
                    </a:prstGeom>
                    <a:noFill/>
                    <a:ln>
                      <a:noFill/>
                    </a:ln>
                  </pic:spPr>
                </pic:pic>
              </a:graphicData>
            </a:graphic>
          </wp:inline>
        </w:drawing>
      </w:r>
    </w:p>
    <w:p w14:paraId="01410640" w14:textId="77777777" w:rsidR="00C607DF" w:rsidRDefault="00C607DF" w:rsidP="00D340B7">
      <w:pPr>
        <w:pStyle w:val="ListParagraph"/>
        <w:ind w:left="1800"/>
        <w:rPr>
          <w:rFonts w:ascii="Times New Roman" w:hAnsi="Times New Roman" w:cs="Times New Roman"/>
          <w:sz w:val="28"/>
          <w:szCs w:val="28"/>
        </w:rPr>
      </w:pPr>
    </w:p>
    <w:p w14:paraId="3E411D6B" w14:textId="3A005A7F" w:rsidR="00C607DF" w:rsidRDefault="008B48E7" w:rsidP="00C607DF">
      <w:pPr>
        <w:jc w:val="center"/>
        <w:rPr>
          <w:rFonts w:ascii="Times New Roman" w:hAnsi="Times New Roman" w:cs="Times New Roman"/>
          <w:b/>
          <w:bCs/>
          <w:color w:val="0070C0"/>
          <w:sz w:val="44"/>
          <w:szCs w:val="44"/>
        </w:rPr>
      </w:pPr>
      <w:r>
        <w:rPr>
          <w:rFonts w:ascii="Times New Roman" w:hAnsi="Times New Roman" w:cs="Times New Roman"/>
          <w:b/>
          <w:bCs/>
          <w:noProof/>
          <w:color w:val="0070C0"/>
          <w:sz w:val="44"/>
          <w:szCs w:val="44"/>
        </w:rPr>
        <mc:AlternateContent>
          <mc:Choice Requires="wps">
            <w:drawing>
              <wp:anchor distT="0" distB="0" distL="114300" distR="114300" simplePos="0" relativeHeight="251659264" behindDoc="0" locked="0" layoutInCell="1" allowOverlap="1" wp14:anchorId="3A9C93D4" wp14:editId="2003DEC9">
                <wp:simplePos x="0" y="0"/>
                <wp:positionH relativeFrom="column">
                  <wp:posOffset>53975</wp:posOffset>
                </wp:positionH>
                <wp:positionV relativeFrom="paragraph">
                  <wp:posOffset>224155</wp:posOffset>
                </wp:positionV>
                <wp:extent cx="64084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6408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5pt,17.65pt" to="508.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" strokecolor="black [3213]" strokeweight=".5pt">
                <v:stroke joinstyle="miter"/>
              </v:line>
            </w:pict>
          </mc:Fallback>
        </mc:AlternateContent>
      </w:r>
    </w:p>
    <w:p w14:paraId="35856167" w14:textId="77777777" w:rsidR="00C607DF" w:rsidRDefault="00C607DF" w:rsidP="00860104">
      <w:pPr>
        <w:spacing w:after="120"/>
        <w:jc w:val="center"/>
        <w:rPr>
          <w:rFonts w:ascii="Times New Roman" w:hAnsi="Times New Roman" w:cs="Times New Roman"/>
          <w:b/>
          <w:bCs/>
          <w:sz w:val="44"/>
          <w:szCs w:val="44"/>
          <w:lang w:val="vi-VN"/>
        </w:rPr>
      </w:pPr>
      <w:r w:rsidRPr="00DC6DA8">
        <w:rPr>
          <w:rFonts w:ascii="Times New Roman" w:hAnsi="Times New Roman" w:cs="Times New Roman"/>
          <w:b/>
          <w:bCs/>
          <w:color w:val="0070C0"/>
          <w:sz w:val="44"/>
          <w:szCs w:val="44"/>
          <w:lang w:val="vi-VN"/>
        </w:rPr>
        <w:t xml:space="preserve">BÀI </w:t>
      </w:r>
      <w:r>
        <w:rPr>
          <w:rFonts w:ascii="Times New Roman" w:hAnsi="Times New Roman" w:cs="Times New Roman"/>
          <w:b/>
          <w:bCs/>
          <w:color w:val="0070C0"/>
          <w:sz w:val="44"/>
          <w:szCs w:val="44"/>
          <w:lang w:val="vi-VN"/>
        </w:rPr>
        <w:t>24</w:t>
      </w:r>
    </w:p>
    <w:p w14:paraId="547E9981" w14:textId="77777777" w:rsidR="00C607DF" w:rsidRDefault="00C607DF" w:rsidP="00C607DF">
      <w:pPr>
        <w:spacing w:after="0" w:line="240" w:lineRule="auto"/>
        <w:jc w:val="center"/>
        <w:rPr>
          <w:rFonts w:ascii="Times New Roman" w:hAnsi="Times New Roman" w:cs="Times New Roman"/>
          <w:b/>
          <w:bCs/>
          <w:color w:val="FF0000"/>
          <w:sz w:val="40"/>
          <w:szCs w:val="40"/>
        </w:rPr>
      </w:pPr>
      <w:r w:rsidRPr="00F05678">
        <w:rPr>
          <w:rFonts w:ascii="Times New Roman" w:hAnsi="Times New Roman" w:cs="Times New Roman"/>
          <w:b/>
          <w:bCs/>
          <w:color w:val="FF0000"/>
          <w:sz w:val="40"/>
          <w:szCs w:val="40"/>
          <w:lang w:val="vi-VN"/>
        </w:rPr>
        <w:t xml:space="preserve"> TỪ </w:t>
      </w:r>
      <w:r>
        <w:rPr>
          <w:rFonts w:ascii="Times New Roman" w:hAnsi="Times New Roman" w:cs="Times New Roman"/>
          <w:b/>
          <w:bCs/>
          <w:color w:val="FF0000"/>
          <w:sz w:val="40"/>
          <w:szCs w:val="40"/>
          <w:lang w:val="vi-VN"/>
        </w:rPr>
        <w:t>TRƯỜNG CỦA ỐNG DÂY CÓ DÒNG ĐIỆN</w:t>
      </w:r>
    </w:p>
    <w:p w14:paraId="58F68C7A" w14:textId="17D3CD12" w:rsidR="00C607DF" w:rsidRPr="00F05678" w:rsidRDefault="00C607DF" w:rsidP="00A31275">
      <w:pPr>
        <w:spacing w:after="0" w:line="240" w:lineRule="auto"/>
        <w:jc w:val="center"/>
        <w:rPr>
          <w:rFonts w:ascii="Times New Roman" w:hAnsi="Times New Roman" w:cs="Times New Roman"/>
          <w:b/>
          <w:bCs/>
          <w:color w:val="FF0000"/>
          <w:sz w:val="40"/>
          <w:szCs w:val="40"/>
          <w:lang w:val="vi-VN"/>
        </w:rPr>
      </w:pPr>
      <w:r>
        <w:rPr>
          <w:rFonts w:ascii="Times New Roman" w:hAnsi="Times New Roman" w:cs="Times New Roman"/>
          <w:b/>
          <w:bCs/>
          <w:color w:val="FF0000"/>
          <w:sz w:val="40"/>
          <w:szCs w:val="40"/>
          <w:lang w:val="vi-VN"/>
        </w:rPr>
        <w:t>CHẠY QUA</w:t>
      </w:r>
    </w:p>
    <w:p w14:paraId="0577F8EB" w14:textId="77777777" w:rsidR="00C607DF" w:rsidRDefault="00C607DF" w:rsidP="00C607DF">
      <w:pPr>
        <w:rPr>
          <w:rFonts w:ascii="Times New Roman" w:hAnsi="Times New Roman" w:cs="Times New Roman"/>
          <w:sz w:val="28"/>
          <w:szCs w:val="28"/>
          <w:lang w:val="vi-VN"/>
        </w:rPr>
      </w:pPr>
    </w:p>
    <w:p w14:paraId="6695059E" w14:textId="77777777" w:rsidR="00C607DF" w:rsidRDefault="00C607DF" w:rsidP="00D86AD7">
      <w:pPr>
        <w:pStyle w:val="ListParagraph"/>
        <w:numPr>
          <w:ilvl w:val="0"/>
          <w:numId w:val="15"/>
        </w:numPr>
        <w:tabs>
          <w:tab w:val="left" w:pos="284"/>
        </w:tabs>
        <w:ind w:left="0" w:firstLine="0"/>
        <w:jc w:val="both"/>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TỪ PHỔ, ĐƯỜNG SỨC TỪ CỦA ỐNG DÂY CÓ DÒNG ĐIỆN CHẠY QUA</w:t>
      </w:r>
    </w:p>
    <w:p w14:paraId="7E056BB7" w14:textId="77777777" w:rsidR="00C607DF" w:rsidRDefault="00C607DF" w:rsidP="00F82924">
      <w:pPr>
        <w:pStyle w:val="ListParagraph"/>
        <w:numPr>
          <w:ilvl w:val="0"/>
          <w:numId w:val="16"/>
        </w:numPr>
        <w:tabs>
          <w:tab w:val="left" w:pos="567"/>
        </w:tabs>
        <w:ind w:left="0" w:firstLine="284"/>
        <w:jc w:val="both"/>
        <w:rPr>
          <w:rFonts w:ascii="Times New Roman" w:hAnsi="Times New Roman" w:cs="Times New Roman"/>
          <w:b/>
          <w:bCs/>
          <w:color w:val="0070C0"/>
          <w:sz w:val="28"/>
          <w:szCs w:val="28"/>
          <w:lang w:val="vi-VN"/>
        </w:rPr>
      </w:pPr>
      <w:r w:rsidRPr="00340E45">
        <w:rPr>
          <w:rFonts w:ascii="Times New Roman" w:hAnsi="Times New Roman" w:cs="Times New Roman"/>
          <w:b/>
          <w:bCs/>
          <w:color w:val="0070C0"/>
          <w:sz w:val="28"/>
          <w:szCs w:val="28"/>
          <w:lang w:val="vi-VN"/>
        </w:rPr>
        <w:t>Thí nghiệm</w:t>
      </w:r>
    </w:p>
    <w:p w14:paraId="31024C35" w14:textId="77777777" w:rsidR="00C607DF" w:rsidRPr="00871AD6" w:rsidRDefault="00C607DF" w:rsidP="00F82924">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871AD6">
        <w:rPr>
          <w:rFonts w:ascii="Times New Roman" w:hAnsi="Times New Roman" w:cs="Times New Roman"/>
          <w:sz w:val="28"/>
          <w:szCs w:val="28"/>
          <w:lang w:val="vi-VN"/>
        </w:rPr>
        <w:t xml:space="preserve">Rắc đều một lớp mạt sắt lên tấm nhựa </w:t>
      </w:r>
      <w:r>
        <w:rPr>
          <w:rFonts w:ascii="Times New Roman" w:hAnsi="Times New Roman" w:cs="Times New Roman"/>
          <w:sz w:val="28"/>
          <w:szCs w:val="28"/>
          <w:lang w:val="vi-VN"/>
        </w:rPr>
        <w:t>có luồn sẵn các vòng dây của một ống dây dẫn có dòng điện chạy qua</w:t>
      </w:r>
      <w:r w:rsidRPr="00871AD6">
        <w:rPr>
          <w:rFonts w:ascii="Times New Roman" w:hAnsi="Times New Roman" w:cs="Times New Roman"/>
          <w:sz w:val="28"/>
          <w:szCs w:val="28"/>
          <w:lang w:val="vi-VN"/>
        </w:rPr>
        <w:t>.</w:t>
      </w:r>
    </w:p>
    <w:p w14:paraId="4032697E" w14:textId="77777777" w:rsidR="00C607DF" w:rsidRPr="00871AD6" w:rsidRDefault="00C607DF" w:rsidP="00F82924">
      <w:pPr>
        <w:pStyle w:val="ListParagraph"/>
        <w:numPr>
          <w:ilvl w:val="0"/>
          <w:numId w:val="14"/>
        </w:numPr>
        <w:tabs>
          <w:tab w:val="left" w:pos="993"/>
        </w:tabs>
        <w:ind w:left="0" w:firstLine="709"/>
        <w:jc w:val="both"/>
        <w:rPr>
          <w:rFonts w:ascii="Times New Roman" w:hAnsi="Times New Roman" w:cs="Times New Roman"/>
          <w:sz w:val="28"/>
          <w:szCs w:val="28"/>
          <w:lang w:val="vi-VN"/>
        </w:rPr>
      </w:pPr>
      <w:r>
        <w:rPr>
          <w:rFonts w:ascii="Times New Roman" w:hAnsi="Times New Roman" w:cs="Times New Roman"/>
          <w:sz w:val="28"/>
          <w:szCs w:val="28"/>
          <w:lang w:val="vi-VN"/>
        </w:rPr>
        <w:t>G</w:t>
      </w:r>
      <w:r w:rsidRPr="00871AD6">
        <w:rPr>
          <w:rFonts w:ascii="Times New Roman" w:hAnsi="Times New Roman" w:cs="Times New Roman"/>
          <w:sz w:val="28"/>
          <w:szCs w:val="28"/>
          <w:lang w:val="vi-VN"/>
        </w:rPr>
        <w:t>õ nhẹ</w:t>
      </w:r>
      <w:r>
        <w:rPr>
          <w:rFonts w:ascii="Times New Roman" w:hAnsi="Times New Roman" w:cs="Times New Roman"/>
          <w:sz w:val="28"/>
          <w:szCs w:val="28"/>
          <w:lang w:val="vi-VN"/>
        </w:rPr>
        <w:t xml:space="preserve"> tấm nhựa</w:t>
      </w:r>
    </w:p>
    <w:p w14:paraId="6905D140" w14:textId="77777777" w:rsidR="00C607DF" w:rsidRDefault="00C607DF" w:rsidP="00F82924">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871AD6">
        <w:rPr>
          <w:rFonts w:ascii="Times New Roman" w:hAnsi="Times New Roman" w:cs="Times New Roman"/>
          <w:sz w:val="28"/>
          <w:szCs w:val="28"/>
          <w:lang w:val="vi-VN"/>
        </w:rPr>
        <w:t xml:space="preserve">Quan sát </w:t>
      </w:r>
      <w:r>
        <w:rPr>
          <w:rFonts w:ascii="Times New Roman" w:hAnsi="Times New Roman" w:cs="Times New Roman"/>
          <w:sz w:val="28"/>
          <w:szCs w:val="28"/>
          <w:lang w:val="vi-VN"/>
        </w:rPr>
        <w:t>từ phổ vừa được tạo thành bên trong và bên ngoài ống dây</w:t>
      </w:r>
      <w:r w:rsidRPr="00871AD6">
        <w:rPr>
          <w:rFonts w:ascii="Times New Roman" w:hAnsi="Times New Roman" w:cs="Times New Roman"/>
          <w:sz w:val="28"/>
          <w:szCs w:val="28"/>
          <w:lang w:val="vi-VN"/>
        </w:rPr>
        <w:t>.</w:t>
      </w:r>
    </w:p>
    <w:p w14:paraId="1F397339" w14:textId="77777777" w:rsidR="00C607DF" w:rsidRDefault="00C607DF" w:rsidP="00C607DF">
      <w:pPr>
        <w:ind w:left="1440"/>
        <w:rPr>
          <w:rFonts w:ascii="Times New Roman" w:hAnsi="Times New Roman" w:cs="Times New Roman"/>
          <w:sz w:val="28"/>
          <w:szCs w:val="28"/>
          <w:lang w:val="vi-VN"/>
        </w:rPr>
      </w:pPr>
      <w:r>
        <w:rPr>
          <w:noProof/>
        </w:rPr>
        <w:drawing>
          <wp:inline distT="0" distB="0" distL="0" distR="0" wp14:anchorId="2E62939E" wp14:editId="16C5D630">
            <wp:extent cx="2752725" cy="2100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6865" cy="2111212"/>
                    </a:xfrm>
                    <a:prstGeom prst="rect">
                      <a:avLst/>
                    </a:prstGeom>
                    <a:noFill/>
                    <a:ln>
                      <a:noFill/>
                    </a:ln>
                  </pic:spPr>
                </pic:pic>
              </a:graphicData>
            </a:graphic>
          </wp:inline>
        </w:drawing>
      </w:r>
    </w:p>
    <w:p w14:paraId="7A06058E" w14:textId="77777777" w:rsidR="00C607DF" w:rsidRDefault="00C607DF" w:rsidP="00A0711D">
      <w:pPr>
        <w:pStyle w:val="ListParagraph"/>
        <w:numPr>
          <w:ilvl w:val="0"/>
          <w:numId w:val="16"/>
        </w:numPr>
        <w:tabs>
          <w:tab w:val="left" w:pos="567"/>
        </w:tabs>
        <w:ind w:left="0" w:firstLine="284"/>
        <w:jc w:val="both"/>
        <w:rPr>
          <w:rFonts w:ascii="Times New Roman" w:hAnsi="Times New Roman" w:cs="Times New Roman"/>
          <w:b/>
          <w:bCs/>
          <w:color w:val="0070C0"/>
          <w:sz w:val="28"/>
          <w:szCs w:val="28"/>
          <w:lang w:val="vi-VN"/>
        </w:rPr>
      </w:pPr>
      <w:r w:rsidRPr="00871AD6">
        <w:rPr>
          <w:rFonts w:ascii="Times New Roman" w:hAnsi="Times New Roman" w:cs="Times New Roman"/>
          <w:b/>
          <w:bCs/>
          <w:color w:val="0070C0"/>
          <w:sz w:val="28"/>
          <w:szCs w:val="28"/>
          <w:lang w:val="vi-VN"/>
        </w:rPr>
        <w:t>Kết luận</w:t>
      </w:r>
    </w:p>
    <w:p w14:paraId="54100D19" w14:textId="77777777" w:rsidR="00C607DF" w:rsidRDefault="00C607DF" w:rsidP="00A0711D">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ED08C6">
        <w:rPr>
          <w:rFonts w:ascii="Times New Roman" w:hAnsi="Times New Roman" w:cs="Times New Roman"/>
          <w:sz w:val="28"/>
          <w:szCs w:val="28"/>
          <w:lang w:val="vi-VN"/>
        </w:rPr>
        <w:t>Phần từ phổ</w:t>
      </w:r>
      <w:r>
        <w:rPr>
          <w:rFonts w:ascii="Times New Roman" w:hAnsi="Times New Roman" w:cs="Times New Roman"/>
          <w:sz w:val="28"/>
          <w:szCs w:val="28"/>
          <w:lang w:val="vi-VN"/>
        </w:rPr>
        <w:t xml:space="preserve"> ở</w:t>
      </w:r>
      <w:r w:rsidRPr="00ED08C6">
        <w:rPr>
          <w:rFonts w:ascii="Times New Roman" w:hAnsi="Times New Roman" w:cs="Times New Roman"/>
          <w:sz w:val="28"/>
          <w:szCs w:val="28"/>
          <w:lang w:val="vi-VN"/>
        </w:rPr>
        <w:t xml:space="preserve"> bên ngoài</w:t>
      </w:r>
      <w:r>
        <w:rPr>
          <w:rFonts w:ascii="Times New Roman" w:hAnsi="Times New Roman" w:cs="Times New Roman"/>
          <w:sz w:val="28"/>
          <w:szCs w:val="28"/>
          <w:lang w:val="vi-VN"/>
        </w:rPr>
        <w:t xml:space="preserve"> của ống dây có dòng điện chạy qua</w:t>
      </w:r>
      <w:r w:rsidRPr="00ED08C6">
        <w:rPr>
          <w:rFonts w:ascii="Times New Roman" w:hAnsi="Times New Roman" w:cs="Times New Roman"/>
          <w:sz w:val="28"/>
          <w:szCs w:val="28"/>
          <w:lang w:val="vi-VN"/>
        </w:rPr>
        <w:t xml:space="preserve"> và bên ngoài </w:t>
      </w:r>
      <w:r>
        <w:rPr>
          <w:rFonts w:ascii="Times New Roman" w:hAnsi="Times New Roman" w:cs="Times New Roman"/>
          <w:sz w:val="28"/>
          <w:szCs w:val="28"/>
          <w:lang w:val="vi-VN"/>
        </w:rPr>
        <w:t>của thanh nam châm</w:t>
      </w:r>
      <w:r w:rsidRPr="00ED08C6">
        <w:rPr>
          <w:rFonts w:ascii="Times New Roman" w:hAnsi="Times New Roman" w:cs="Times New Roman"/>
          <w:sz w:val="28"/>
          <w:szCs w:val="28"/>
          <w:lang w:val="vi-VN"/>
        </w:rPr>
        <w:t xml:space="preserve"> giống nhau</w:t>
      </w:r>
      <w:r>
        <w:rPr>
          <w:rFonts w:ascii="Times New Roman" w:hAnsi="Times New Roman" w:cs="Times New Roman"/>
          <w:sz w:val="28"/>
          <w:szCs w:val="28"/>
          <w:lang w:val="vi-VN"/>
        </w:rPr>
        <w:t>.</w:t>
      </w:r>
    </w:p>
    <w:p w14:paraId="06D3634F" w14:textId="77777777" w:rsidR="00C607DF" w:rsidRDefault="00C607DF" w:rsidP="00A0711D">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2F2930">
        <w:rPr>
          <w:rFonts w:ascii="Times New Roman" w:hAnsi="Times New Roman" w:cs="Times New Roman"/>
          <w:sz w:val="28"/>
          <w:szCs w:val="28"/>
          <w:lang w:val="vi-VN"/>
        </w:rPr>
        <w:t xml:space="preserve">Trong lòng ống dây cũng có các đường </w:t>
      </w:r>
      <w:r>
        <w:rPr>
          <w:rFonts w:ascii="Times New Roman" w:hAnsi="Times New Roman" w:cs="Times New Roman"/>
          <w:sz w:val="28"/>
          <w:szCs w:val="28"/>
          <w:lang w:val="vi-VN"/>
        </w:rPr>
        <w:t>sức từ, được</w:t>
      </w:r>
      <w:r w:rsidRPr="002F2930">
        <w:rPr>
          <w:rFonts w:ascii="Times New Roman" w:hAnsi="Times New Roman" w:cs="Times New Roman"/>
          <w:sz w:val="28"/>
          <w:szCs w:val="28"/>
          <w:lang w:val="vi-VN"/>
        </w:rPr>
        <w:t xml:space="preserve"> sắp xếp gần như song song</w:t>
      </w:r>
      <w:r>
        <w:rPr>
          <w:rFonts w:ascii="Times New Roman" w:hAnsi="Times New Roman" w:cs="Times New Roman"/>
          <w:sz w:val="28"/>
          <w:szCs w:val="28"/>
          <w:lang w:val="vi-VN"/>
        </w:rPr>
        <w:t xml:space="preserve"> với</w:t>
      </w:r>
      <w:r w:rsidRPr="002F2930">
        <w:rPr>
          <w:rFonts w:ascii="Times New Roman" w:hAnsi="Times New Roman" w:cs="Times New Roman"/>
          <w:sz w:val="28"/>
          <w:szCs w:val="28"/>
          <w:lang w:val="vi-VN"/>
        </w:rPr>
        <w:t xml:space="preserve"> nhau</w:t>
      </w:r>
      <w:r>
        <w:rPr>
          <w:rFonts w:ascii="Times New Roman" w:hAnsi="Times New Roman" w:cs="Times New Roman"/>
          <w:sz w:val="28"/>
          <w:szCs w:val="28"/>
          <w:lang w:val="vi-VN"/>
        </w:rPr>
        <w:t>.</w:t>
      </w:r>
    </w:p>
    <w:p w14:paraId="63368054" w14:textId="77777777" w:rsidR="003D6236" w:rsidRPr="003D6236" w:rsidRDefault="00C607DF" w:rsidP="003D6236">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2F2930">
        <w:rPr>
          <w:rFonts w:ascii="Times New Roman" w:hAnsi="Times New Roman" w:cs="Times New Roman"/>
          <w:sz w:val="28"/>
          <w:szCs w:val="28"/>
          <w:lang w:val="vi-VN"/>
        </w:rPr>
        <w:t>Đường sức từ của ống dây là những đường cong khép kín</w:t>
      </w:r>
      <w:r w:rsidR="00A0711D">
        <w:rPr>
          <w:rFonts w:ascii="Times New Roman" w:hAnsi="Times New Roman" w:cs="Times New Roman"/>
          <w:sz w:val="28"/>
          <w:szCs w:val="28"/>
        </w:rPr>
        <w:t>.</w:t>
      </w:r>
    </w:p>
    <w:p w14:paraId="601F11CE" w14:textId="3CE606DF" w:rsidR="00C607DF" w:rsidRPr="003D6236" w:rsidRDefault="00C607DF" w:rsidP="003D6236">
      <w:pPr>
        <w:pStyle w:val="ListParagraph"/>
        <w:numPr>
          <w:ilvl w:val="0"/>
          <w:numId w:val="14"/>
        </w:numPr>
        <w:tabs>
          <w:tab w:val="left" w:pos="993"/>
        </w:tabs>
        <w:ind w:left="0" w:firstLine="709"/>
        <w:jc w:val="both"/>
        <w:rPr>
          <w:rFonts w:ascii="Times New Roman" w:hAnsi="Times New Roman" w:cs="Times New Roman"/>
          <w:sz w:val="28"/>
          <w:szCs w:val="28"/>
          <w:lang w:val="vi-VN"/>
        </w:rPr>
      </w:pPr>
      <w:r w:rsidRPr="003D6236">
        <w:rPr>
          <w:rFonts w:ascii="Times New Roman" w:hAnsi="Times New Roman" w:cs="Times New Roman"/>
          <w:sz w:val="28"/>
          <w:szCs w:val="28"/>
          <w:lang w:val="vi-VN"/>
        </w:rPr>
        <w:lastRenderedPageBreak/>
        <w:t>Giống như thanh nam châm, tại 2 đầu của ống dây có dòng điện chạy qua cũng là hai từ cực. Đầu có các đường sức từ đi ra gọi là cực Bắc, đầu có các đường sức từ đi vào gọi là cực Nam.</w:t>
      </w:r>
    </w:p>
    <w:p w14:paraId="22FAE454" w14:textId="77777777" w:rsidR="00C607DF" w:rsidRDefault="00C607DF" w:rsidP="00C607DF">
      <w:pPr>
        <w:pStyle w:val="ListParagraph"/>
        <w:ind w:left="1800"/>
        <w:rPr>
          <w:rFonts w:ascii="Times New Roman" w:hAnsi="Times New Roman" w:cs="Times New Roman"/>
          <w:sz w:val="28"/>
          <w:szCs w:val="28"/>
          <w:lang w:val="vi-VN"/>
        </w:rPr>
      </w:pPr>
      <w:r>
        <w:rPr>
          <w:noProof/>
        </w:rPr>
        <w:drawing>
          <wp:inline distT="0" distB="0" distL="0" distR="0" wp14:anchorId="3EB6B559" wp14:editId="0257DCDF">
            <wp:extent cx="3076575" cy="16664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1983" cy="1674824"/>
                    </a:xfrm>
                    <a:prstGeom prst="rect">
                      <a:avLst/>
                    </a:prstGeom>
                    <a:noFill/>
                    <a:ln>
                      <a:noFill/>
                    </a:ln>
                  </pic:spPr>
                </pic:pic>
              </a:graphicData>
            </a:graphic>
          </wp:inline>
        </w:drawing>
      </w:r>
    </w:p>
    <w:p w14:paraId="0E1631DA" w14:textId="77777777" w:rsidR="00C607DF" w:rsidRPr="00ED08C6" w:rsidRDefault="00C607DF" w:rsidP="00C607DF">
      <w:pPr>
        <w:pStyle w:val="ListParagraph"/>
        <w:ind w:left="1800"/>
        <w:rPr>
          <w:rFonts w:ascii="Times New Roman" w:hAnsi="Times New Roman" w:cs="Times New Roman"/>
          <w:sz w:val="28"/>
          <w:szCs w:val="28"/>
          <w:lang w:val="vi-VN"/>
        </w:rPr>
      </w:pPr>
    </w:p>
    <w:p w14:paraId="048328AE" w14:textId="77777777" w:rsidR="00C607DF" w:rsidRPr="00551CC4" w:rsidRDefault="00C607DF" w:rsidP="00D86AD7">
      <w:pPr>
        <w:pStyle w:val="ListParagraph"/>
        <w:numPr>
          <w:ilvl w:val="0"/>
          <w:numId w:val="15"/>
        </w:numPr>
        <w:tabs>
          <w:tab w:val="left" w:pos="426"/>
        </w:tabs>
        <w:ind w:left="0" w:firstLine="0"/>
        <w:jc w:val="both"/>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QUY TẮC NẮM TAY PHẢI</w:t>
      </w:r>
    </w:p>
    <w:p w14:paraId="36BC3C55" w14:textId="77777777" w:rsidR="00C607DF" w:rsidRDefault="00C607DF" w:rsidP="00D4691E">
      <w:pPr>
        <w:pStyle w:val="ListParagraph"/>
        <w:numPr>
          <w:ilvl w:val="0"/>
          <w:numId w:val="17"/>
        </w:numPr>
        <w:tabs>
          <w:tab w:val="left" w:pos="567"/>
        </w:tabs>
        <w:ind w:left="0" w:firstLine="284"/>
        <w:jc w:val="both"/>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Quy tắc nắm tay phải dùng để làm gì?</w:t>
      </w:r>
    </w:p>
    <w:p w14:paraId="6E63474B" w14:textId="77777777" w:rsidR="00C607DF" w:rsidRPr="00E2103F" w:rsidRDefault="00C607DF" w:rsidP="00D4691E">
      <w:pPr>
        <w:pStyle w:val="ListParagraph"/>
        <w:ind w:left="0" w:firstLine="709"/>
        <w:jc w:val="both"/>
        <w:rPr>
          <w:rFonts w:ascii="Times New Roman" w:hAnsi="Times New Roman" w:cs="Times New Roman"/>
          <w:sz w:val="28"/>
          <w:szCs w:val="28"/>
          <w:lang w:val="vi-VN"/>
        </w:rPr>
      </w:pPr>
      <w:r w:rsidRPr="00E2103F">
        <w:rPr>
          <w:rFonts w:ascii="Times New Roman" w:hAnsi="Times New Roman" w:cs="Times New Roman"/>
          <w:sz w:val="28"/>
          <w:szCs w:val="28"/>
          <w:lang w:val="vi-VN"/>
        </w:rPr>
        <w:t>Quy tắc nắm tay phải dùng để xác định chiều đường sức từ trong lòng ống dây có dòng điện chạy qua.</w:t>
      </w:r>
    </w:p>
    <w:p w14:paraId="71B2EDD9" w14:textId="77777777" w:rsidR="00C607DF" w:rsidRDefault="00C607DF" w:rsidP="00D4691E">
      <w:pPr>
        <w:pStyle w:val="ListParagraph"/>
        <w:numPr>
          <w:ilvl w:val="0"/>
          <w:numId w:val="17"/>
        </w:numPr>
        <w:tabs>
          <w:tab w:val="left" w:pos="567"/>
        </w:tabs>
        <w:ind w:left="0" w:firstLine="284"/>
        <w:jc w:val="both"/>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lang w:val="vi-VN"/>
        </w:rPr>
        <w:t>Phát biểu quy tắc nắm tay phải</w:t>
      </w:r>
    </w:p>
    <w:p w14:paraId="785B835B" w14:textId="77777777" w:rsidR="00C607DF" w:rsidRPr="00C55734" w:rsidRDefault="00C607DF" w:rsidP="00D4691E">
      <w:pPr>
        <w:pStyle w:val="ListParagraph"/>
        <w:ind w:left="0" w:firstLine="709"/>
        <w:jc w:val="both"/>
        <w:rPr>
          <w:rFonts w:ascii="Times New Roman" w:hAnsi="Times New Roman" w:cs="Times New Roman"/>
          <w:sz w:val="28"/>
          <w:szCs w:val="28"/>
          <w:lang w:val="vi-VN"/>
        </w:rPr>
      </w:pPr>
      <w:r w:rsidRPr="00C55734">
        <w:rPr>
          <w:rFonts w:ascii="Times New Roman" w:hAnsi="Times New Roman" w:cs="Times New Roman"/>
          <w:sz w:val="28"/>
          <w:szCs w:val="28"/>
          <w:lang w:val="vi-VN"/>
        </w:rPr>
        <w:t>Nắm bàn tay phải</w:t>
      </w:r>
      <w:r>
        <w:rPr>
          <w:rFonts w:ascii="Times New Roman" w:hAnsi="Times New Roman" w:cs="Times New Roman"/>
          <w:sz w:val="28"/>
          <w:szCs w:val="28"/>
          <w:lang w:val="vi-VN"/>
        </w:rPr>
        <w:t>, rồi đặt s</w:t>
      </w:r>
      <w:r w:rsidRPr="00C55734">
        <w:rPr>
          <w:rFonts w:ascii="Times New Roman" w:hAnsi="Times New Roman" w:cs="Times New Roman"/>
          <w:sz w:val="28"/>
          <w:szCs w:val="28"/>
          <w:lang w:val="vi-VN"/>
        </w:rPr>
        <w:t xml:space="preserve">ao cho bốn ngón tay hướng theo chiều dòng điện chạy qua các vòng dây </w:t>
      </w:r>
      <w:r>
        <w:rPr>
          <w:rFonts w:ascii="Times New Roman" w:hAnsi="Times New Roman" w:cs="Times New Roman"/>
          <w:sz w:val="28"/>
          <w:szCs w:val="28"/>
          <w:lang w:val="vi-VN"/>
        </w:rPr>
        <w:t>thì n</w:t>
      </w:r>
      <w:r w:rsidRPr="00C55734">
        <w:rPr>
          <w:rFonts w:ascii="Times New Roman" w:hAnsi="Times New Roman" w:cs="Times New Roman"/>
          <w:sz w:val="28"/>
          <w:szCs w:val="28"/>
          <w:lang w:val="vi-VN"/>
        </w:rPr>
        <w:t xml:space="preserve">gón tay cái choãi ra chỉ </w:t>
      </w:r>
      <w:r w:rsidRPr="00C55734">
        <w:rPr>
          <w:rFonts w:ascii="Times New Roman" w:hAnsi="Times New Roman" w:cs="Times New Roman"/>
          <w:b/>
          <w:bCs/>
          <w:i/>
          <w:iCs/>
          <w:sz w:val="28"/>
          <w:szCs w:val="28"/>
          <w:lang w:val="vi-VN"/>
        </w:rPr>
        <w:t>chiều của đường sức từ trong lòng ống dây</w:t>
      </w:r>
    </w:p>
    <w:p w14:paraId="69CB3F0E" w14:textId="77777777" w:rsidR="00C607DF" w:rsidRDefault="00C607DF" w:rsidP="00C607DF">
      <w:pPr>
        <w:pStyle w:val="ListParagraph"/>
        <w:ind w:left="1440"/>
        <w:rPr>
          <w:rFonts w:ascii="Times New Roman" w:hAnsi="Times New Roman" w:cs="Times New Roman"/>
          <w:b/>
          <w:bCs/>
          <w:color w:val="0070C0"/>
          <w:sz w:val="28"/>
          <w:szCs w:val="28"/>
          <w:lang w:val="vi-VN"/>
        </w:rPr>
      </w:pPr>
    </w:p>
    <w:p w14:paraId="353EE5D0" w14:textId="77777777" w:rsidR="00C607DF" w:rsidRDefault="00C607DF" w:rsidP="00C607DF">
      <w:pPr>
        <w:pStyle w:val="ListParagraph"/>
        <w:ind w:left="1800"/>
        <w:rPr>
          <w:rFonts w:ascii="Times New Roman" w:hAnsi="Times New Roman" w:cs="Times New Roman"/>
          <w:sz w:val="28"/>
          <w:szCs w:val="28"/>
          <w:lang w:val="vi-VN"/>
        </w:rPr>
      </w:pPr>
      <w:r>
        <w:rPr>
          <w:noProof/>
        </w:rPr>
        <w:drawing>
          <wp:inline distT="0" distB="0" distL="0" distR="0" wp14:anchorId="7FC0F9B3" wp14:editId="29384C0E">
            <wp:extent cx="3895725" cy="1682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2583" cy="1689600"/>
                    </a:xfrm>
                    <a:prstGeom prst="rect">
                      <a:avLst/>
                    </a:prstGeom>
                    <a:noFill/>
                    <a:ln>
                      <a:noFill/>
                    </a:ln>
                  </pic:spPr>
                </pic:pic>
              </a:graphicData>
            </a:graphic>
          </wp:inline>
        </w:drawing>
      </w:r>
    </w:p>
    <w:p w14:paraId="49031B5A" w14:textId="77777777" w:rsidR="00C607DF" w:rsidRDefault="00C607DF" w:rsidP="00C607DF">
      <w:pPr>
        <w:pStyle w:val="ListParagraph"/>
        <w:ind w:left="1800"/>
        <w:rPr>
          <w:rFonts w:ascii="Times New Roman" w:hAnsi="Times New Roman" w:cs="Times New Roman"/>
          <w:sz w:val="28"/>
          <w:szCs w:val="28"/>
          <w:lang w:val="vi-VN"/>
        </w:rPr>
      </w:pPr>
    </w:p>
    <w:p w14:paraId="173D2DC7" w14:textId="77777777" w:rsidR="00C607DF" w:rsidRPr="009C3230" w:rsidRDefault="00C607DF" w:rsidP="00D4691E">
      <w:pPr>
        <w:pStyle w:val="ListParagraph"/>
        <w:numPr>
          <w:ilvl w:val="0"/>
          <w:numId w:val="17"/>
        </w:numPr>
        <w:tabs>
          <w:tab w:val="left" w:pos="567"/>
        </w:tabs>
        <w:ind w:left="0" w:firstLine="284"/>
        <w:jc w:val="both"/>
        <w:rPr>
          <w:rFonts w:ascii="Times New Roman" w:hAnsi="Times New Roman" w:cs="Times New Roman"/>
          <w:b/>
          <w:bCs/>
          <w:color w:val="0070C0"/>
          <w:sz w:val="28"/>
          <w:szCs w:val="28"/>
          <w:lang w:val="vi-VN"/>
        </w:rPr>
      </w:pPr>
      <w:r w:rsidRPr="009C3230">
        <w:rPr>
          <w:rFonts w:ascii="Times New Roman" w:hAnsi="Times New Roman" w:cs="Times New Roman"/>
          <w:b/>
          <w:bCs/>
          <w:color w:val="0070C0"/>
          <w:sz w:val="28"/>
          <w:szCs w:val="28"/>
          <w:lang w:val="vi-VN"/>
        </w:rPr>
        <w:t>Chiều đường sức từ của ống dây có dòng điện chạy qua phụ thuộc vào yếu tố nào?</w:t>
      </w:r>
    </w:p>
    <w:p w14:paraId="2111FC38" w14:textId="77777777" w:rsidR="00C607DF" w:rsidRDefault="00C607DF" w:rsidP="00D4691E">
      <w:pPr>
        <w:pStyle w:val="ListParagraph"/>
        <w:ind w:left="0" w:firstLine="709"/>
        <w:jc w:val="both"/>
        <w:rPr>
          <w:rFonts w:ascii="Times New Roman" w:hAnsi="Times New Roman" w:cs="Times New Roman"/>
          <w:sz w:val="28"/>
          <w:szCs w:val="28"/>
          <w:lang w:val="vi-VN"/>
        </w:rPr>
      </w:pPr>
      <w:r>
        <w:rPr>
          <w:rFonts w:ascii="Times New Roman" w:hAnsi="Times New Roman" w:cs="Times New Roman"/>
          <w:sz w:val="28"/>
          <w:szCs w:val="28"/>
          <w:lang w:val="vi-VN"/>
        </w:rPr>
        <w:t>Chiều đường sức từ của ống dây phụ thuộc vào chiều của dòng điện chạy qua các vòng dây.</w:t>
      </w:r>
    </w:p>
    <w:p w14:paraId="4A05AA6A" w14:textId="77777777" w:rsidR="00C607DF" w:rsidRDefault="00C607DF" w:rsidP="00C607DF">
      <w:pPr>
        <w:pStyle w:val="ListParagraph"/>
        <w:ind w:left="1440"/>
        <w:rPr>
          <w:rFonts w:ascii="Times New Roman" w:hAnsi="Times New Roman" w:cs="Times New Roman"/>
          <w:sz w:val="28"/>
          <w:szCs w:val="28"/>
          <w:lang w:val="vi-VN"/>
        </w:rPr>
      </w:pPr>
    </w:p>
    <w:p w14:paraId="56677594" w14:textId="77777777" w:rsidR="00C607DF" w:rsidRDefault="00C607DF" w:rsidP="00C607DF">
      <w:pPr>
        <w:pStyle w:val="ListParagraph"/>
        <w:ind w:left="1440"/>
        <w:rPr>
          <w:rFonts w:ascii="Times New Roman" w:hAnsi="Times New Roman" w:cs="Times New Roman"/>
          <w:sz w:val="28"/>
          <w:szCs w:val="28"/>
          <w:lang w:val="vi-VN"/>
        </w:rPr>
      </w:pPr>
      <w:r>
        <w:rPr>
          <w:noProof/>
        </w:rPr>
        <w:drawing>
          <wp:inline distT="0" distB="0" distL="0" distR="0" wp14:anchorId="6FCA8196" wp14:editId="46DA42CA">
            <wp:extent cx="4048125" cy="199811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9923" cy="2008873"/>
                    </a:xfrm>
                    <a:prstGeom prst="rect">
                      <a:avLst/>
                    </a:prstGeom>
                    <a:noFill/>
                    <a:ln>
                      <a:noFill/>
                    </a:ln>
                  </pic:spPr>
                </pic:pic>
              </a:graphicData>
            </a:graphic>
          </wp:inline>
        </w:drawing>
      </w:r>
    </w:p>
    <w:p w14:paraId="369967A5" w14:textId="77777777" w:rsidR="00C607DF" w:rsidRPr="00C607DF" w:rsidRDefault="00C607DF" w:rsidP="00C607DF">
      <w:pPr>
        <w:pStyle w:val="ListParagraph"/>
        <w:ind w:left="0"/>
        <w:jc w:val="both"/>
        <w:rPr>
          <w:rFonts w:ascii="Times New Roman" w:hAnsi="Times New Roman" w:cs="Times New Roman"/>
          <w:sz w:val="28"/>
          <w:szCs w:val="28"/>
        </w:rPr>
      </w:pPr>
      <w:bookmarkStart w:id="0" w:name="_GoBack"/>
      <w:bookmarkEnd w:id="0"/>
    </w:p>
    <w:sectPr w:rsidR="00C607DF" w:rsidRPr="00C607DF" w:rsidSect="008C0FBA">
      <w:type w:val="continuous"/>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6582"/>
    <w:multiLevelType w:val="hybridMultilevel"/>
    <w:tmpl w:val="BAB08900"/>
    <w:lvl w:ilvl="0" w:tplc="0A30136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78917B5"/>
    <w:multiLevelType w:val="hybridMultilevel"/>
    <w:tmpl w:val="A36E27C8"/>
    <w:lvl w:ilvl="0" w:tplc="E6668354">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8E250A1"/>
    <w:multiLevelType w:val="hybridMultilevel"/>
    <w:tmpl w:val="3BF21208"/>
    <w:lvl w:ilvl="0" w:tplc="10B09E2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7D110D"/>
    <w:multiLevelType w:val="hybridMultilevel"/>
    <w:tmpl w:val="F9A6E650"/>
    <w:lvl w:ilvl="0" w:tplc="0214F0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EF4637"/>
    <w:multiLevelType w:val="hybridMultilevel"/>
    <w:tmpl w:val="F79E0C44"/>
    <w:lvl w:ilvl="0" w:tplc="C540A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B27939"/>
    <w:multiLevelType w:val="hybridMultilevel"/>
    <w:tmpl w:val="6646E2AA"/>
    <w:lvl w:ilvl="0" w:tplc="9418E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8304BD"/>
    <w:multiLevelType w:val="hybridMultilevel"/>
    <w:tmpl w:val="37B8129E"/>
    <w:lvl w:ilvl="0" w:tplc="6422085A">
      <w:start w:val="1"/>
      <w:numFmt w:val="upperRoman"/>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620BB"/>
    <w:multiLevelType w:val="hybridMultilevel"/>
    <w:tmpl w:val="F732E0BE"/>
    <w:lvl w:ilvl="0" w:tplc="E0362CA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E34431"/>
    <w:multiLevelType w:val="hybridMultilevel"/>
    <w:tmpl w:val="6646E2AA"/>
    <w:lvl w:ilvl="0" w:tplc="9418EE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333CE1"/>
    <w:multiLevelType w:val="hybridMultilevel"/>
    <w:tmpl w:val="8680531E"/>
    <w:lvl w:ilvl="0" w:tplc="38BE37A0">
      <w:start w:val="1"/>
      <w:numFmt w:val="decimal"/>
      <w:lvlText w:val="%1."/>
      <w:lvlJc w:val="left"/>
      <w:pPr>
        <w:ind w:left="1440" w:hanging="360"/>
      </w:pPr>
      <w:rPr>
        <w:rFonts w:hint="default"/>
        <w:b/>
        <w:bCs/>
        <w:i/>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C395080"/>
    <w:multiLevelType w:val="hybridMultilevel"/>
    <w:tmpl w:val="50FE7A1C"/>
    <w:lvl w:ilvl="0" w:tplc="165C2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256C38"/>
    <w:multiLevelType w:val="hybridMultilevel"/>
    <w:tmpl w:val="C792A7D8"/>
    <w:lvl w:ilvl="0" w:tplc="2E9A1C8E">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F5F16A6"/>
    <w:multiLevelType w:val="hybridMultilevel"/>
    <w:tmpl w:val="5564568E"/>
    <w:lvl w:ilvl="0" w:tplc="59408308">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646F4244"/>
    <w:multiLevelType w:val="hybridMultilevel"/>
    <w:tmpl w:val="50FE7A1C"/>
    <w:lvl w:ilvl="0" w:tplc="165C2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330501B"/>
    <w:multiLevelType w:val="hybridMultilevel"/>
    <w:tmpl w:val="61266678"/>
    <w:lvl w:ilvl="0" w:tplc="6A7C715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7A376F"/>
    <w:multiLevelType w:val="hybridMultilevel"/>
    <w:tmpl w:val="FD1260CE"/>
    <w:lvl w:ilvl="0" w:tplc="0214F0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AB2D81"/>
    <w:multiLevelType w:val="hybridMultilevel"/>
    <w:tmpl w:val="37B8129E"/>
    <w:lvl w:ilvl="0" w:tplc="6422085A">
      <w:start w:val="1"/>
      <w:numFmt w:val="upperRoman"/>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3"/>
  </w:num>
  <w:num w:numId="5">
    <w:abstractNumId w:val="11"/>
  </w:num>
  <w:num w:numId="6">
    <w:abstractNumId w:val="4"/>
  </w:num>
  <w:num w:numId="7">
    <w:abstractNumId w:val="15"/>
  </w:num>
  <w:num w:numId="8">
    <w:abstractNumId w:val="7"/>
  </w:num>
  <w:num w:numId="9">
    <w:abstractNumId w:val="14"/>
  </w:num>
  <w:num w:numId="10">
    <w:abstractNumId w:val="8"/>
  </w:num>
  <w:num w:numId="11">
    <w:abstractNumId w:val="12"/>
  </w:num>
  <w:num w:numId="12">
    <w:abstractNumId w:val="10"/>
  </w:num>
  <w:num w:numId="13">
    <w:abstractNumId w:val="0"/>
  </w:num>
  <w:num w:numId="14">
    <w:abstractNumId w:val="1"/>
  </w:num>
  <w:num w:numId="15">
    <w:abstractNumId w:val="6"/>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1D"/>
    <w:rsid w:val="00194C09"/>
    <w:rsid w:val="00195507"/>
    <w:rsid w:val="001E411D"/>
    <w:rsid w:val="002525EB"/>
    <w:rsid w:val="002C4043"/>
    <w:rsid w:val="00320A56"/>
    <w:rsid w:val="00340E45"/>
    <w:rsid w:val="003903FB"/>
    <w:rsid w:val="003D6236"/>
    <w:rsid w:val="00457C38"/>
    <w:rsid w:val="00483658"/>
    <w:rsid w:val="00486E5C"/>
    <w:rsid w:val="00551CC4"/>
    <w:rsid w:val="00585F87"/>
    <w:rsid w:val="00594F8D"/>
    <w:rsid w:val="005A45FB"/>
    <w:rsid w:val="00727CFD"/>
    <w:rsid w:val="00751E5E"/>
    <w:rsid w:val="0076286F"/>
    <w:rsid w:val="00765405"/>
    <w:rsid w:val="0079268C"/>
    <w:rsid w:val="007961A6"/>
    <w:rsid w:val="00801E47"/>
    <w:rsid w:val="00860104"/>
    <w:rsid w:val="00871AD6"/>
    <w:rsid w:val="00880ED6"/>
    <w:rsid w:val="008B2B31"/>
    <w:rsid w:val="008B48E7"/>
    <w:rsid w:val="008C0FBA"/>
    <w:rsid w:val="008F028B"/>
    <w:rsid w:val="00972425"/>
    <w:rsid w:val="00981B98"/>
    <w:rsid w:val="00984C85"/>
    <w:rsid w:val="009E261E"/>
    <w:rsid w:val="009E4356"/>
    <w:rsid w:val="00A06247"/>
    <w:rsid w:val="00A0711D"/>
    <w:rsid w:val="00A31275"/>
    <w:rsid w:val="00C06F42"/>
    <w:rsid w:val="00C5234F"/>
    <w:rsid w:val="00C607DF"/>
    <w:rsid w:val="00C8631A"/>
    <w:rsid w:val="00D27239"/>
    <w:rsid w:val="00D340B7"/>
    <w:rsid w:val="00D4691E"/>
    <w:rsid w:val="00D86AD7"/>
    <w:rsid w:val="00DC6DA8"/>
    <w:rsid w:val="00E721D1"/>
    <w:rsid w:val="00EB5CCB"/>
    <w:rsid w:val="00F05678"/>
    <w:rsid w:val="00F127BF"/>
    <w:rsid w:val="00F3406C"/>
    <w:rsid w:val="00F8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1D"/>
    <w:pPr>
      <w:ind w:left="720"/>
      <w:contextualSpacing/>
    </w:pPr>
  </w:style>
  <w:style w:type="character" w:styleId="PlaceholderText">
    <w:name w:val="Placeholder Text"/>
    <w:basedOn w:val="DefaultParagraphFont"/>
    <w:uiPriority w:val="99"/>
    <w:semiHidden/>
    <w:rsid w:val="005A45FB"/>
    <w:rPr>
      <w:color w:val="808080"/>
    </w:rPr>
  </w:style>
  <w:style w:type="paragraph" w:styleId="BalloonText">
    <w:name w:val="Balloon Text"/>
    <w:basedOn w:val="Normal"/>
    <w:link w:val="BalloonTextChar"/>
    <w:uiPriority w:val="99"/>
    <w:semiHidden/>
    <w:unhideWhenUsed/>
    <w:rsid w:val="008C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11D"/>
    <w:pPr>
      <w:ind w:left="720"/>
      <w:contextualSpacing/>
    </w:pPr>
  </w:style>
  <w:style w:type="character" w:styleId="PlaceholderText">
    <w:name w:val="Placeholder Text"/>
    <w:basedOn w:val="DefaultParagraphFont"/>
    <w:uiPriority w:val="99"/>
    <w:semiHidden/>
    <w:rsid w:val="005A45FB"/>
    <w:rPr>
      <w:color w:val="808080"/>
    </w:rPr>
  </w:style>
  <w:style w:type="paragraph" w:styleId="BalloonText">
    <w:name w:val="Balloon Text"/>
    <w:basedOn w:val="Normal"/>
    <w:link w:val="BalloonTextChar"/>
    <w:uiPriority w:val="99"/>
    <w:semiHidden/>
    <w:unhideWhenUsed/>
    <w:rsid w:val="008C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http://tvtl.bachkim.vn/uploads/resources/189/thumbnails/tu%20pho%20nam%20cham%20thang.png.jpg" TargetMode="External"/><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DLL</dc:creator>
  <cp:keywords/>
  <dc:description/>
  <cp:lastModifiedBy>NgocAnh</cp:lastModifiedBy>
  <cp:revision>37</cp:revision>
  <dcterms:created xsi:type="dcterms:W3CDTF">2021-10-09T12:26:00Z</dcterms:created>
  <dcterms:modified xsi:type="dcterms:W3CDTF">2021-11-19T22:50:00Z</dcterms:modified>
</cp:coreProperties>
</file>